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CC0" w:rsidRDefault="00EE2CC0" w:rsidP="00EE2CC0">
      <w:pPr>
        <w:ind w:firstLineChars="500" w:firstLine="1634"/>
        <w:rPr>
          <w:sz w:val="32"/>
          <w:szCs w:val="32"/>
        </w:rPr>
      </w:pPr>
      <w:r w:rsidRPr="00BF147D">
        <w:rPr>
          <w:rFonts w:hint="eastAsia"/>
          <w:sz w:val="32"/>
          <w:szCs w:val="32"/>
        </w:rPr>
        <w:t>壬</w:t>
      </w:r>
      <w:r w:rsidRPr="000F77C0">
        <w:rPr>
          <w:rFonts w:hint="eastAsia"/>
          <w:sz w:val="32"/>
          <w:szCs w:val="32"/>
        </w:rPr>
        <w:t>生町</w:t>
      </w:r>
      <w:r w:rsidRPr="00EE2CC0">
        <w:rPr>
          <w:rFonts w:hint="eastAsia"/>
          <w:sz w:val="32"/>
          <w:szCs w:val="32"/>
        </w:rPr>
        <w:t>みぶブランドチャレンジ支援事業</w:t>
      </w:r>
    </w:p>
    <w:p w:rsidR="00EE2CC0" w:rsidRDefault="00EE2CC0" w:rsidP="00EE2CC0">
      <w:pPr>
        <w:ind w:firstLineChars="500" w:firstLine="1634"/>
        <w:rPr>
          <w:sz w:val="32"/>
          <w:szCs w:val="32"/>
        </w:rPr>
      </w:pPr>
      <w:r w:rsidRPr="00EE2CC0">
        <w:rPr>
          <w:rFonts w:hint="eastAsia"/>
          <w:sz w:val="32"/>
          <w:szCs w:val="32"/>
        </w:rPr>
        <w:t>補助金交付要綱</w:t>
      </w:r>
    </w:p>
    <w:p w:rsidR="00EE2CC0" w:rsidRPr="000F77C0" w:rsidRDefault="00EE2CC0" w:rsidP="00EE2CC0">
      <w:pPr>
        <w:kinsoku/>
        <w:wordWrap/>
        <w:overflowPunct/>
        <w:autoSpaceDE/>
        <w:autoSpaceDN/>
        <w:rPr>
          <w:rFonts w:asciiTheme="minorEastAsia" w:eastAsiaTheme="minorEastAsia" w:hAnsiTheme="minorEastAsia" w:cs="Times New Roman"/>
          <w:kern w:val="2"/>
        </w:rPr>
      </w:pPr>
      <w:r w:rsidRPr="000F77C0">
        <w:rPr>
          <w:rFonts w:asciiTheme="minorEastAsia" w:eastAsiaTheme="minorEastAsia" w:hAnsiTheme="minorEastAsia" w:cs="Times New Roman" w:hint="eastAsia"/>
          <w:noProof/>
          <w:kern w:val="2"/>
        </w:rPr>
        <mc:AlternateContent>
          <mc:Choice Requires="wps">
            <w:drawing>
              <wp:anchor distT="0" distB="0" distL="114300" distR="114300" simplePos="0" relativeHeight="251659264" behindDoc="0" locked="0" layoutInCell="1" allowOverlap="1" wp14:anchorId="63980145" wp14:editId="59759F70">
                <wp:simplePos x="0" y="0"/>
                <wp:positionH relativeFrom="column">
                  <wp:posOffset>3730625</wp:posOffset>
                </wp:positionH>
                <wp:positionV relativeFrom="paragraph">
                  <wp:posOffset>188595</wp:posOffset>
                </wp:positionV>
                <wp:extent cx="135255" cy="504825"/>
                <wp:effectExtent l="0" t="0" r="17145" b="28575"/>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255" cy="504825"/>
                        </a:xfrm>
                        <a:prstGeom prst="leftBracket">
                          <a:avLst>
                            <a:gd name="adj" fmla="val 228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93.75pt;margin-top:14.85pt;width:10.6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" adj="1322">
                <v:textbox inset="5.85pt,.7pt,5.85pt,.7pt"/>
              </v:shape>
            </w:pict>
          </mc:Fallback>
        </mc:AlternateContent>
      </w:r>
      <w:r w:rsidRPr="000F77C0">
        <w:rPr>
          <w:rFonts w:asciiTheme="minorEastAsia" w:eastAsiaTheme="minorEastAsia" w:hAnsiTheme="minorEastAsia" w:cs="Times New Roman" w:hint="eastAsia"/>
          <w:noProof/>
          <w:kern w:val="2"/>
        </w:rPr>
        <mc:AlternateContent>
          <mc:Choice Requires="wps">
            <w:drawing>
              <wp:anchor distT="0" distB="0" distL="114300" distR="114300" simplePos="0" relativeHeight="251660288" behindDoc="0" locked="0" layoutInCell="1" allowOverlap="1" wp14:anchorId="107270B2" wp14:editId="115A0A73">
                <wp:simplePos x="0" y="0"/>
                <wp:positionH relativeFrom="column">
                  <wp:posOffset>5214620</wp:posOffset>
                </wp:positionH>
                <wp:positionV relativeFrom="paragraph">
                  <wp:posOffset>179704</wp:posOffset>
                </wp:positionV>
                <wp:extent cx="135255" cy="504825"/>
                <wp:effectExtent l="0" t="0" r="17145" b="28575"/>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255" cy="504825"/>
                        </a:xfrm>
                        <a:prstGeom prst="rightBracket">
                          <a:avLst>
                            <a:gd name="adj" fmla="val 228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10.6pt;margin-top:14.15pt;width:10.6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" adj="1322">
                <v:textbox inset="5.85pt,.7pt,5.85pt,.7pt"/>
              </v:shape>
            </w:pict>
          </mc:Fallback>
        </mc:AlternateContent>
      </w:r>
    </w:p>
    <w:p w:rsidR="00EE2CC0" w:rsidRPr="000F77C0" w:rsidRDefault="00EE2CC0" w:rsidP="00EE2CC0">
      <w:pPr>
        <w:kinsoku/>
        <w:wordWrap/>
        <w:overflowPunct/>
        <w:autoSpaceDE/>
        <w:autoSpaceDN/>
        <w:rPr>
          <w:rFonts w:asciiTheme="minorEastAsia" w:eastAsiaTheme="minorEastAsia" w:hAnsiTheme="minorEastAsia" w:cs="Times New Roman"/>
          <w:kern w:val="2"/>
        </w:rPr>
      </w:pPr>
      <w:r w:rsidRPr="000F77C0">
        <w:rPr>
          <w:rFonts w:asciiTheme="minorEastAsia" w:eastAsiaTheme="minorEastAsia" w:hAnsiTheme="minorEastAsia" w:cs="Times New Roman" w:hint="eastAsia"/>
          <w:kern w:val="2"/>
        </w:rPr>
        <w:t xml:space="preserve">　　　　　　　　　　　　　　　　　　　　　　　　　　　平成</w:t>
      </w:r>
      <w:r>
        <w:rPr>
          <w:rFonts w:asciiTheme="minorEastAsia" w:eastAsiaTheme="minorEastAsia" w:hAnsiTheme="minorEastAsia" w:cs="Times New Roman" w:hint="eastAsia"/>
          <w:kern w:val="2"/>
        </w:rPr>
        <w:t>３０</w:t>
      </w:r>
      <w:r w:rsidRPr="000F77C0">
        <w:rPr>
          <w:rFonts w:asciiTheme="minorEastAsia" w:eastAsiaTheme="minorEastAsia" w:hAnsiTheme="minorEastAsia" w:cs="Times New Roman" w:hint="eastAsia"/>
          <w:kern w:val="2"/>
        </w:rPr>
        <w:t>年</w:t>
      </w:r>
      <w:r>
        <w:rPr>
          <w:rFonts w:asciiTheme="minorEastAsia" w:eastAsiaTheme="minorEastAsia" w:hAnsiTheme="minorEastAsia" w:cs="Times New Roman" w:hint="eastAsia"/>
          <w:kern w:val="2"/>
        </w:rPr>
        <w:t>３</w:t>
      </w:r>
      <w:r w:rsidRPr="000F77C0">
        <w:rPr>
          <w:rFonts w:asciiTheme="minorEastAsia" w:eastAsiaTheme="minorEastAsia" w:hAnsiTheme="minorEastAsia" w:cs="Times New Roman" w:hint="eastAsia"/>
          <w:kern w:val="2"/>
        </w:rPr>
        <w:t>月</w:t>
      </w:r>
      <w:r>
        <w:rPr>
          <w:rFonts w:asciiTheme="minorEastAsia" w:eastAsiaTheme="minorEastAsia" w:hAnsiTheme="minorEastAsia" w:cs="Times New Roman" w:hint="eastAsia"/>
          <w:kern w:val="2"/>
        </w:rPr>
        <w:t>２８</w:t>
      </w:r>
      <w:r w:rsidRPr="000F77C0">
        <w:rPr>
          <w:rFonts w:asciiTheme="minorEastAsia" w:eastAsiaTheme="minorEastAsia" w:hAnsiTheme="minorEastAsia" w:cs="Times New Roman" w:hint="eastAsia"/>
          <w:kern w:val="2"/>
        </w:rPr>
        <w:t>日</w:t>
      </w:r>
    </w:p>
    <w:p w:rsidR="00EE2CC0" w:rsidRPr="000F77C0" w:rsidRDefault="00EE2CC0" w:rsidP="00EE2CC0">
      <w:pPr>
        <w:kinsoku/>
        <w:wordWrap/>
        <w:overflowPunct/>
        <w:autoSpaceDE/>
        <w:autoSpaceDN/>
        <w:rPr>
          <w:rFonts w:asciiTheme="minorEastAsia" w:eastAsiaTheme="minorEastAsia" w:hAnsiTheme="minorEastAsia" w:cs="Times New Roman"/>
          <w:kern w:val="2"/>
        </w:rPr>
      </w:pPr>
      <w:r w:rsidRPr="000F77C0">
        <w:rPr>
          <w:rFonts w:asciiTheme="minorEastAsia" w:eastAsiaTheme="minorEastAsia" w:hAnsiTheme="minorEastAsia" w:cs="Times New Roman" w:hint="eastAsia"/>
          <w:kern w:val="2"/>
        </w:rPr>
        <w:t xml:space="preserve">　　　　　　　　　　　　　　　　　　　　　　　　　　　告示第３</w:t>
      </w:r>
      <w:r>
        <w:rPr>
          <w:rFonts w:asciiTheme="minorEastAsia" w:eastAsiaTheme="minorEastAsia" w:hAnsiTheme="minorEastAsia" w:cs="Times New Roman" w:hint="eastAsia"/>
          <w:kern w:val="2"/>
        </w:rPr>
        <w:t>０</w:t>
      </w:r>
      <w:r w:rsidRPr="000F77C0">
        <w:rPr>
          <w:rFonts w:asciiTheme="minorEastAsia" w:eastAsiaTheme="minorEastAsia" w:hAnsiTheme="minorEastAsia" w:cs="Times New Roman" w:hint="eastAsia"/>
          <w:kern w:val="2"/>
        </w:rPr>
        <w:t xml:space="preserve">号　　　　</w:t>
      </w:r>
    </w:p>
    <w:p w:rsidR="00EE2CC0" w:rsidRDefault="00EE2CC0" w:rsidP="00EE2CC0">
      <w:pPr>
        <w:kinsoku/>
        <w:wordWrap/>
        <w:overflowPunct/>
        <w:autoSpaceDE/>
        <w:autoSpaceDN/>
        <w:rPr>
          <w:rFonts w:asciiTheme="minorEastAsia" w:eastAsiaTheme="minorEastAsia" w:hAnsiTheme="minorEastAsia" w:cs="Times New Roman"/>
          <w:kern w:val="2"/>
        </w:rPr>
      </w:pPr>
    </w:p>
    <w:p w:rsidR="00EE2CC0" w:rsidRPr="00EE2CC0" w:rsidRDefault="00EE2CC0" w:rsidP="00842C2A">
      <w:pPr>
        <w:ind w:rightChars="-6" w:right="-14"/>
        <w:jc w:val="left"/>
      </w:pPr>
      <w:r>
        <w:rPr>
          <w:rFonts w:hint="eastAsia"/>
        </w:rPr>
        <w:t>（趣旨）</w:t>
      </w:r>
    </w:p>
    <w:p w:rsidR="00842C2A" w:rsidRDefault="00842C2A" w:rsidP="00842C2A">
      <w:pPr>
        <w:ind w:rightChars="-6" w:right="-14"/>
        <w:jc w:val="left"/>
      </w:pPr>
      <w:r>
        <w:rPr>
          <w:rFonts w:hint="eastAsia"/>
        </w:rPr>
        <w:t>第１条　この要綱は、みぶブランド品の開発及び認定された産品のブランド力を向上させ</w:t>
      </w:r>
    </w:p>
    <w:p w:rsidR="00842C2A" w:rsidRDefault="00842C2A" w:rsidP="00842C2A">
      <w:pPr>
        <w:ind w:rightChars="-6" w:right="-14" w:firstLineChars="100" w:firstLine="227"/>
        <w:jc w:val="left"/>
      </w:pPr>
      <w:r>
        <w:rPr>
          <w:rFonts w:hint="eastAsia"/>
        </w:rPr>
        <w:t>るため、研究開発費や販路拡大の費用に対する補助金（以下「補助金」という。）の交</w:t>
      </w:r>
    </w:p>
    <w:p w:rsidR="00842C2A" w:rsidRDefault="00842C2A" w:rsidP="00842C2A">
      <w:pPr>
        <w:ind w:rightChars="-6" w:right="-14" w:firstLineChars="100" w:firstLine="227"/>
        <w:jc w:val="left"/>
      </w:pPr>
      <w:r>
        <w:rPr>
          <w:rFonts w:hint="eastAsia"/>
        </w:rPr>
        <w:t>付について、壬生町補助金等交付規則（昭和５０年壬生町規則第５号。以下「規則」と</w:t>
      </w:r>
    </w:p>
    <w:p w:rsidR="00842C2A" w:rsidRDefault="00842C2A" w:rsidP="00842C2A">
      <w:pPr>
        <w:ind w:rightChars="-6" w:right="-14" w:firstLineChars="100" w:firstLine="227"/>
        <w:jc w:val="left"/>
      </w:pPr>
      <w:r>
        <w:rPr>
          <w:rFonts w:hint="eastAsia"/>
        </w:rPr>
        <w:t>いう。）に規定するもののほか、この要綱の定めるところによる。</w:t>
      </w:r>
    </w:p>
    <w:p w:rsidR="00491770" w:rsidRDefault="00842C2A" w:rsidP="00842C2A">
      <w:pPr>
        <w:ind w:rightChars="-6" w:right="-14"/>
        <w:jc w:val="left"/>
      </w:pPr>
      <w:r>
        <w:rPr>
          <w:rFonts w:hint="eastAsia"/>
        </w:rPr>
        <w:t xml:space="preserve">　（定義）</w:t>
      </w:r>
    </w:p>
    <w:p w:rsidR="00842C2A" w:rsidRDefault="00842C2A" w:rsidP="00842C2A">
      <w:pPr>
        <w:ind w:rightChars="-6" w:right="-14"/>
        <w:jc w:val="left"/>
      </w:pPr>
      <w:r>
        <w:rPr>
          <w:rFonts w:hint="eastAsia"/>
        </w:rPr>
        <w:t>第２条　この要綱において、次の各号に掲げる用語の意義は、当該各号に定めるところに</w:t>
      </w:r>
    </w:p>
    <w:p w:rsidR="00842C2A" w:rsidRDefault="00842C2A" w:rsidP="00842C2A">
      <w:pPr>
        <w:ind w:rightChars="-6" w:right="-14"/>
        <w:jc w:val="left"/>
      </w:pPr>
      <w:r>
        <w:rPr>
          <w:rFonts w:hint="eastAsia"/>
        </w:rPr>
        <w:t xml:space="preserve">　よる。</w:t>
      </w:r>
    </w:p>
    <w:p w:rsidR="007B5DFE" w:rsidRDefault="00842C2A" w:rsidP="00842C2A">
      <w:pPr>
        <w:ind w:rightChars="-6" w:right="-14"/>
        <w:jc w:val="left"/>
      </w:pPr>
      <w:r>
        <w:rPr>
          <w:rFonts w:hint="eastAsia"/>
        </w:rPr>
        <w:t xml:space="preserve">　</w:t>
      </w:r>
      <w:r w:rsidRPr="00842C2A">
        <w:rPr>
          <w:rFonts w:hint="eastAsia"/>
        </w:rPr>
        <w:t>(1) みぶブランド品　みぶブランド認定要領（平成２６年</w:t>
      </w:r>
      <w:r w:rsidR="007B5DFE">
        <w:rPr>
          <w:rFonts w:hint="eastAsia"/>
        </w:rPr>
        <w:t>壬生町</w:t>
      </w:r>
      <w:r w:rsidRPr="00842C2A">
        <w:rPr>
          <w:rFonts w:hint="eastAsia"/>
        </w:rPr>
        <w:t>要領第１号）に基づき</w:t>
      </w:r>
    </w:p>
    <w:p w:rsidR="00842C2A" w:rsidRDefault="00842C2A" w:rsidP="007B5DFE">
      <w:pPr>
        <w:ind w:rightChars="-6" w:right="-14" w:firstLineChars="200" w:firstLine="453"/>
        <w:jc w:val="left"/>
      </w:pPr>
      <w:r w:rsidRPr="00842C2A">
        <w:rPr>
          <w:rFonts w:hint="eastAsia"/>
        </w:rPr>
        <w:t>認定</w:t>
      </w:r>
      <w:r>
        <w:rPr>
          <w:rFonts w:hint="eastAsia"/>
        </w:rPr>
        <w:t>を</w:t>
      </w:r>
      <w:r w:rsidRPr="00842C2A">
        <w:rPr>
          <w:rFonts w:hint="eastAsia"/>
        </w:rPr>
        <w:t>受けたもの</w:t>
      </w:r>
    </w:p>
    <w:p w:rsidR="00354B96" w:rsidRDefault="00842C2A" w:rsidP="00842C2A">
      <w:pPr>
        <w:ind w:rightChars="-6" w:right="-14"/>
        <w:jc w:val="left"/>
      </w:pPr>
      <w:r>
        <w:rPr>
          <w:rFonts w:hint="eastAsia"/>
        </w:rPr>
        <w:t xml:space="preserve">　</w:t>
      </w:r>
      <w:r w:rsidRPr="00842C2A">
        <w:rPr>
          <w:rFonts w:hint="eastAsia"/>
        </w:rPr>
        <w:t xml:space="preserve">(2) 新規商品開発事業　</w:t>
      </w:r>
      <w:r w:rsidR="007E4F3C">
        <w:rPr>
          <w:rFonts w:hint="eastAsia"/>
        </w:rPr>
        <w:t>みぶブランド</w:t>
      </w:r>
      <w:r w:rsidR="00354B96">
        <w:rPr>
          <w:rFonts w:hint="eastAsia"/>
        </w:rPr>
        <w:t>の認定を受けるために、</w:t>
      </w:r>
      <w:r w:rsidRPr="00842C2A">
        <w:rPr>
          <w:rFonts w:hint="eastAsia"/>
        </w:rPr>
        <w:t>新しい素材や技術等を</w:t>
      </w:r>
      <w:r w:rsidR="007B5DFE">
        <w:rPr>
          <w:rFonts w:hint="eastAsia"/>
        </w:rPr>
        <w:t>利</w:t>
      </w:r>
    </w:p>
    <w:p w:rsidR="00842C2A" w:rsidRDefault="00842C2A" w:rsidP="00354B96">
      <w:pPr>
        <w:ind w:rightChars="-6" w:right="-14" w:firstLineChars="200" w:firstLine="453"/>
        <w:jc w:val="left"/>
      </w:pPr>
      <w:r w:rsidRPr="00842C2A">
        <w:rPr>
          <w:rFonts w:hint="eastAsia"/>
        </w:rPr>
        <w:t>用し、</w:t>
      </w:r>
      <w:r w:rsidR="007E4F3C" w:rsidRPr="007E4F3C">
        <w:rPr>
          <w:rFonts w:hint="eastAsia"/>
        </w:rPr>
        <w:t>優れた商品を新たに</w:t>
      </w:r>
      <w:r w:rsidRPr="00842C2A">
        <w:rPr>
          <w:rFonts w:hint="eastAsia"/>
        </w:rPr>
        <w:t>開発する事業</w:t>
      </w:r>
    </w:p>
    <w:p w:rsidR="00842C2A" w:rsidRDefault="00842C2A" w:rsidP="00842C2A">
      <w:pPr>
        <w:ind w:rightChars="-6" w:right="-14"/>
        <w:jc w:val="left"/>
      </w:pPr>
      <w:r>
        <w:rPr>
          <w:rFonts w:hint="eastAsia"/>
        </w:rPr>
        <w:t xml:space="preserve">　(3) 商品改良事業　みぶブランド品を改良するための事業</w:t>
      </w:r>
    </w:p>
    <w:p w:rsidR="00842C2A" w:rsidRDefault="00842C2A" w:rsidP="00842C2A">
      <w:pPr>
        <w:ind w:rightChars="-6" w:right="-14"/>
        <w:jc w:val="left"/>
      </w:pPr>
      <w:r>
        <w:rPr>
          <w:rFonts w:hint="eastAsia"/>
        </w:rPr>
        <w:t xml:space="preserve">　(4) 販路拡大事業　みぶブランド品の販売経路の拡大を図るための事業</w:t>
      </w:r>
    </w:p>
    <w:p w:rsidR="00842C2A" w:rsidRDefault="00842C2A" w:rsidP="00842C2A">
      <w:pPr>
        <w:ind w:rightChars="-6" w:right="-14"/>
        <w:jc w:val="left"/>
      </w:pPr>
      <w:r>
        <w:rPr>
          <w:rFonts w:hint="eastAsia"/>
        </w:rPr>
        <w:t xml:space="preserve">　(5) 特許取得事業　みぶブランド品の特許又は商標登録を取得する事業</w:t>
      </w:r>
    </w:p>
    <w:p w:rsidR="00842C2A" w:rsidRDefault="00842C2A" w:rsidP="00842C2A">
      <w:pPr>
        <w:ind w:rightChars="-6" w:right="-14"/>
        <w:jc w:val="left"/>
      </w:pPr>
      <w:r>
        <w:rPr>
          <w:rFonts w:hint="eastAsia"/>
        </w:rPr>
        <w:t xml:space="preserve">　（補助対象者）</w:t>
      </w:r>
    </w:p>
    <w:p w:rsidR="00300770" w:rsidRDefault="00842C2A" w:rsidP="00842C2A">
      <w:pPr>
        <w:ind w:rightChars="-6" w:right="-14"/>
        <w:jc w:val="left"/>
      </w:pPr>
      <w:r>
        <w:rPr>
          <w:rFonts w:hint="eastAsia"/>
        </w:rPr>
        <w:t>第３条　補助金の交付対象となる者</w:t>
      </w:r>
      <w:r w:rsidR="00300770">
        <w:rPr>
          <w:rFonts w:hint="eastAsia"/>
        </w:rPr>
        <w:t>（以下「補助対象者」という。）</w:t>
      </w:r>
      <w:r>
        <w:rPr>
          <w:rFonts w:hint="eastAsia"/>
        </w:rPr>
        <w:t>は、</w:t>
      </w:r>
      <w:r w:rsidR="00183E67" w:rsidRPr="00183E67">
        <w:rPr>
          <w:rFonts w:hint="eastAsia"/>
        </w:rPr>
        <w:t>食品製造業（酒</w:t>
      </w:r>
    </w:p>
    <w:p w:rsidR="00183E67" w:rsidRDefault="00183E67" w:rsidP="00300770">
      <w:pPr>
        <w:ind w:rightChars="-6" w:right="-14" w:firstLineChars="100" w:firstLine="227"/>
        <w:jc w:val="left"/>
      </w:pPr>
      <w:r w:rsidRPr="00183E67">
        <w:rPr>
          <w:rFonts w:hint="eastAsia"/>
        </w:rPr>
        <w:t>類製造業を含む）及び工業製品の生産、製造並びに卸小売を行う個人、法人又はこれ</w:t>
      </w:r>
      <w:r>
        <w:rPr>
          <w:rFonts w:hint="eastAsia"/>
        </w:rPr>
        <w:t>ら</w:t>
      </w:r>
    </w:p>
    <w:p w:rsidR="00183E67" w:rsidRDefault="00183E67" w:rsidP="00300770">
      <w:pPr>
        <w:ind w:rightChars="-6" w:right="-14" w:firstLineChars="100" w:firstLine="227"/>
        <w:jc w:val="left"/>
      </w:pPr>
      <w:r w:rsidRPr="00183E67">
        <w:rPr>
          <w:rFonts w:hint="eastAsia"/>
        </w:rPr>
        <w:t>を営む者で組織される法人、団体（任意）であって、壬生町内に店舗又は事業所を有す</w:t>
      </w:r>
    </w:p>
    <w:p w:rsidR="00842C2A" w:rsidRDefault="00183E67" w:rsidP="00300770">
      <w:pPr>
        <w:ind w:rightChars="-6" w:right="-14" w:firstLineChars="100" w:firstLine="227"/>
        <w:jc w:val="left"/>
      </w:pPr>
      <w:r w:rsidRPr="00183E67">
        <w:rPr>
          <w:rFonts w:hint="eastAsia"/>
        </w:rPr>
        <w:t>る者</w:t>
      </w:r>
      <w:r>
        <w:rPr>
          <w:rFonts w:hint="eastAsia"/>
        </w:rPr>
        <w:t>とする</w:t>
      </w:r>
      <w:r w:rsidRPr="00183E67">
        <w:rPr>
          <w:rFonts w:hint="eastAsia"/>
        </w:rPr>
        <w:t>。</w:t>
      </w:r>
      <w:r w:rsidR="00842C2A">
        <w:rPr>
          <w:rFonts w:hint="eastAsia"/>
        </w:rPr>
        <w:t>ただし、町税滞納者及び町税未申告者を除く。</w:t>
      </w:r>
    </w:p>
    <w:p w:rsidR="00842C2A" w:rsidRDefault="00842C2A" w:rsidP="00842C2A">
      <w:pPr>
        <w:ind w:rightChars="-6" w:right="-14"/>
        <w:jc w:val="left"/>
      </w:pPr>
      <w:r>
        <w:rPr>
          <w:rFonts w:hint="eastAsia"/>
        </w:rPr>
        <w:t xml:space="preserve">　（補助対象経費）</w:t>
      </w:r>
    </w:p>
    <w:p w:rsidR="00842C2A" w:rsidRDefault="00842C2A" w:rsidP="00842C2A">
      <w:pPr>
        <w:ind w:rightChars="-6" w:right="-14"/>
        <w:jc w:val="left"/>
      </w:pPr>
      <w:r>
        <w:rPr>
          <w:rFonts w:hint="eastAsia"/>
        </w:rPr>
        <w:t>第４条　新規商品開発事業、商品改良事業、販路拡大事業及び特許取得事業の補助対象経</w:t>
      </w:r>
    </w:p>
    <w:p w:rsidR="00842C2A" w:rsidRDefault="00842C2A" w:rsidP="00842C2A">
      <w:pPr>
        <w:ind w:rightChars="-6" w:right="-14" w:firstLineChars="100" w:firstLine="227"/>
        <w:jc w:val="left"/>
      </w:pPr>
      <w:r>
        <w:rPr>
          <w:rFonts w:hint="eastAsia"/>
        </w:rPr>
        <w:t>費は、別表のとおりとする。</w:t>
      </w:r>
    </w:p>
    <w:p w:rsidR="006E3E2B" w:rsidRDefault="006E3E2B" w:rsidP="006E3E2B">
      <w:pPr>
        <w:ind w:rightChars="-6" w:right="-14"/>
        <w:jc w:val="left"/>
      </w:pPr>
      <w:r>
        <w:rPr>
          <w:rFonts w:hint="eastAsia"/>
        </w:rPr>
        <w:t>２　前項の補助対象経費に関して、国県等が行う他の制度による補助金等の交付を受けて</w:t>
      </w:r>
    </w:p>
    <w:p w:rsidR="00FE1732" w:rsidRDefault="006E3E2B" w:rsidP="006E3E2B">
      <w:pPr>
        <w:ind w:rightChars="-6" w:right="-14" w:firstLineChars="100" w:firstLine="227"/>
        <w:jc w:val="left"/>
      </w:pPr>
      <w:r>
        <w:rPr>
          <w:rFonts w:hint="eastAsia"/>
        </w:rPr>
        <w:t>いる場合にあっては、当該事業に係る経費は、この補助金の対象としない。</w:t>
      </w:r>
    </w:p>
    <w:p w:rsidR="0015069D" w:rsidRDefault="0015069D" w:rsidP="00842C2A">
      <w:pPr>
        <w:ind w:rightChars="-6" w:right="-14"/>
        <w:jc w:val="left"/>
      </w:pPr>
      <w:r>
        <w:rPr>
          <w:rFonts w:hint="eastAsia"/>
        </w:rPr>
        <w:t xml:space="preserve">　（補助金の額及び交付期間）</w:t>
      </w:r>
    </w:p>
    <w:p w:rsidR="0015069D" w:rsidRDefault="0015069D" w:rsidP="00842C2A">
      <w:pPr>
        <w:ind w:rightChars="-6" w:right="-14"/>
        <w:jc w:val="left"/>
      </w:pPr>
      <w:r>
        <w:rPr>
          <w:rFonts w:hint="eastAsia"/>
        </w:rPr>
        <w:t>第５条</w:t>
      </w:r>
      <w:r w:rsidR="00842C2A">
        <w:rPr>
          <w:rFonts w:hint="eastAsia"/>
        </w:rPr>
        <w:t xml:space="preserve">　補助金の額は、補助対象経費の２分の１以内、３０万円を限度とし、予算の範囲</w:t>
      </w:r>
    </w:p>
    <w:p w:rsidR="00842C2A" w:rsidRDefault="00842C2A" w:rsidP="0015069D">
      <w:pPr>
        <w:ind w:rightChars="-6" w:right="-14" w:firstLineChars="100" w:firstLine="227"/>
        <w:jc w:val="left"/>
      </w:pPr>
      <w:r>
        <w:rPr>
          <w:rFonts w:hint="eastAsia"/>
        </w:rPr>
        <w:t>内において交付するものとする。</w:t>
      </w:r>
    </w:p>
    <w:p w:rsidR="0015069D" w:rsidRPr="0015069D" w:rsidRDefault="0015069D" w:rsidP="0015069D">
      <w:pPr>
        <w:ind w:rightChars="-6" w:right="-14"/>
        <w:jc w:val="left"/>
      </w:pPr>
      <w:r>
        <w:rPr>
          <w:rFonts w:hint="eastAsia"/>
        </w:rPr>
        <w:t>２　補助の実施期間は、平成３０年度から平成３２年度の３年間とする。</w:t>
      </w:r>
    </w:p>
    <w:p w:rsidR="00300770" w:rsidRDefault="00300770" w:rsidP="00300770">
      <w:pPr>
        <w:ind w:rightChars="-6" w:right="-14" w:firstLineChars="100" w:firstLine="227"/>
        <w:jc w:val="left"/>
      </w:pPr>
      <w:r>
        <w:rPr>
          <w:rFonts w:hint="eastAsia"/>
        </w:rPr>
        <w:t>（交付の制限）</w:t>
      </w:r>
    </w:p>
    <w:p w:rsidR="00300770" w:rsidRDefault="00300770" w:rsidP="00300770">
      <w:pPr>
        <w:ind w:rightChars="-6" w:right="-14"/>
        <w:jc w:val="left"/>
      </w:pPr>
      <w:r>
        <w:rPr>
          <w:rFonts w:hint="eastAsia"/>
        </w:rPr>
        <w:t>第６条</w:t>
      </w:r>
      <w:r w:rsidR="007B5DFE">
        <w:rPr>
          <w:rFonts w:hint="eastAsia"/>
        </w:rPr>
        <w:t xml:space="preserve">　</w:t>
      </w:r>
      <w:r>
        <w:rPr>
          <w:rFonts w:hint="eastAsia"/>
        </w:rPr>
        <w:t>補助金の交付は、当該年度、１</w:t>
      </w:r>
      <w:r w:rsidR="00DF7833">
        <w:rPr>
          <w:rFonts w:hint="eastAsia"/>
        </w:rPr>
        <w:t>補助対象者</w:t>
      </w:r>
      <w:r>
        <w:rPr>
          <w:rFonts w:hint="eastAsia"/>
        </w:rPr>
        <w:t>につき１事業とする。</w:t>
      </w:r>
    </w:p>
    <w:p w:rsidR="00842C2A" w:rsidRDefault="00842C2A" w:rsidP="00300770">
      <w:pPr>
        <w:ind w:rightChars="-6" w:right="-14"/>
        <w:jc w:val="left"/>
      </w:pPr>
      <w:r>
        <w:rPr>
          <w:rFonts w:hint="eastAsia"/>
        </w:rPr>
        <w:lastRenderedPageBreak/>
        <w:t xml:space="preserve">　（交付申請）</w:t>
      </w:r>
    </w:p>
    <w:p w:rsidR="00842C2A" w:rsidRDefault="00842C2A" w:rsidP="00842C2A">
      <w:pPr>
        <w:ind w:rightChars="-6" w:right="-14"/>
        <w:jc w:val="left"/>
      </w:pPr>
      <w:r>
        <w:rPr>
          <w:rFonts w:hint="eastAsia"/>
        </w:rPr>
        <w:t>第</w:t>
      </w:r>
      <w:r w:rsidR="00300770">
        <w:rPr>
          <w:rFonts w:hint="eastAsia"/>
        </w:rPr>
        <w:t>７</w:t>
      </w:r>
      <w:r>
        <w:rPr>
          <w:rFonts w:hint="eastAsia"/>
        </w:rPr>
        <w:t>条　規則第４条の規定により、補助金等交付申請書に添える書類は、次に掲げるもの</w:t>
      </w:r>
    </w:p>
    <w:p w:rsidR="00842C2A" w:rsidRDefault="00842C2A" w:rsidP="00842C2A">
      <w:pPr>
        <w:ind w:rightChars="-6" w:right="-14"/>
        <w:jc w:val="left"/>
      </w:pPr>
      <w:r>
        <w:rPr>
          <w:rFonts w:hint="eastAsia"/>
        </w:rPr>
        <w:t xml:space="preserve">　とする。</w:t>
      </w:r>
    </w:p>
    <w:p w:rsidR="00842C2A" w:rsidRDefault="00842C2A" w:rsidP="00842C2A">
      <w:pPr>
        <w:ind w:rightChars="-6" w:right="-14"/>
        <w:jc w:val="left"/>
      </w:pPr>
      <w:r>
        <w:rPr>
          <w:rFonts w:hint="eastAsia"/>
        </w:rPr>
        <w:t xml:space="preserve">　(1) 事業計画書（様式第１号）</w:t>
      </w:r>
    </w:p>
    <w:p w:rsidR="00842C2A" w:rsidRDefault="00842C2A" w:rsidP="00842C2A">
      <w:pPr>
        <w:ind w:rightChars="-6" w:right="-14"/>
        <w:jc w:val="left"/>
      </w:pPr>
      <w:r>
        <w:rPr>
          <w:rFonts w:hint="eastAsia"/>
        </w:rPr>
        <w:t xml:space="preserve">　(2) 収支予算書（様式第２号）</w:t>
      </w:r>
    </w:p>
    <w:p w:rsidR="00781C14" w:rsidRDefault="00781C14" w:rsidP="00842C2A">
      <w:pPr>
        <w:ind w:rightChars="-6" w:right="-14"/>
        <w:jc w:val="left"/>
      </w:pPr>
      <w:r>
        <w:rPr>
          <w:rFonts w:hint="eastAsia"/>
        </w:rPr>
        <w:t xml:space="preserve">　(3) </w:t>
      </w:r>
      <w:r w:rsidR="001725F4">
        <w:rPr>
          <w:rFonts w:hint="eastAsia"/>
        </w:rPr>
        <w:t>補助対象経費の見積書等の写し又はそれに代わるもの</w:t>
      </w:r>
    </w:p>
    <w:p w:rsidR="00842C2A" w:rsidRDefault="00842C2A" w:rsidP="00842C2A">
      <w:pPr>
        <w:ind w:rightChars="-6" w:right="-14"/>
        <w:jc w:val="left"/>
      </w:pPr>
      <w:r>
        <w:rPr>
          <w:rFonts w:hint="eastAsia"/>
        </w:rPr>
        <w:t xml:space="preserve">　(3) 町税の完納証明書</w:t>
      </w:r>
    </w:p>
    <w:p w:rsidR="00842C2A" w:rsidRDefault="00842C2A" w:rsidP="00842C2A">
      <w:pPr>
        <w:ind w:rightChars="-6" w:right="-14"/>
        <w:jc w:val="left"/>
      </w:pPr>
      <w:r>
        <w:rPr>
          <w:rFonts w:hint="eastAsia"/>
        </w:rPr>
        <w:t xml:space="preserve">　(4) その他町長が必要と認める書類</w:t>
      </w:r>
    </w:p>
    <w:p w:rsidR="00A14350" w:rsidRDefault="00D77762" w:rsidP="00842C2A">
      <w:pPr>
        <w:ind w:rightChars="-6" w:right="-14"/>
        <w:jc w:val="left"/>
      </w:pPr>
      <w:r>
        <w:rPr>
          <w:rFonts w:hint="eastAsia"/>
        </w:rPr>
        <w:t>２　申請書の提出は、当該事業年度の６月末日までとする。ただし、町長</w:t>
      </w:r>
      <w:r w:rsidR="00A14350">
        <w:rPr>
          <w:rFonts w:hint="eastAsia"/>
        </w:rPr>
        <w:t>が必要と認める</w:t>
      </w:r>
    </w:p>
    <w:p w:rsidR="00D77762" w:rsidRDefault="00D77762" w:rsidP="001674A6">
      <w:pPr>
        <w:ind w:rightChars="-6" w:right="-14" w:firstLineChars="100" w:firstLine="227"/>
        <w:jc w:val="left"/>
      </w:pPr>
      <w:r>
        <w:rPr>
          <w:rFonts w:hint="eastAsia"/>
        </w:rPr>
        <w:t>場合は、申請期間</w:t>
      </w:r>
      <w:r w:rsidR="00DF7833">
        <w:rPr>
          <w:rFonts w:hint="eastAsia"/>
        </w:rPr>
        <w:t>を延長</w:t>
      </w:r>
      <w:r>
        <w:rPr>
          <w:rFonts w:hint="eastAsia"/>
        </w:rPr>
        <w:t>することがで</w:t>
      </w:r>
      <w:r w:rsidR="00CA6026">
        <w:rPr>
          <w:rFonts w:hint="eastAsia"/>
        </w:rPr>
        <w:t>き</w:t>
      </w:r>
      <w:r>
        <w:rPr>
          <w:rFonts w:hint="eastAsia"/>
        </w:rPr>
        <w:t>る。</w:t>
      </w:r>
    </w:p>
    <w:p w:rsidR="00D77762" w:rsidRDefault="00D77762" w:rsidP="00300770">
      <w:pPr>
        <w:ind w:rightChars="-6" w:right="-14"/>
        <w:jc w:val="left"/>
      </w:pPr>
      <w:r>
        <w:rPr>
          <w:rFonts w:hint="eastAsia"/>
        </w:rPr>
        <w:t xml:space="preserve">　（</w:t>
      </w:r>
      <w:r w:rsidR="00300770">
        <w:rPr>
          <w:rFonts w:hint="eastAsia"/>
        </w:rPr>
        <w:t>補助対象者の選考等</w:t>
      </w:r>
      <w:r>
        <w:rPr>
          <w:rFonts w:hint="eastAsia"/>
        </w:rPr>
        <w:t>）</w:t>
      </w:r>
    </w:p>
    <w:p w:rsidR="00D77762" w:rsidRDefault="00D77762" w:rsidP="00D77762">
      <w:pPr>
        <w:ind w:rightChars="-6" w:right="-14"/>
        <w:jc w:val="left"/>
      </w:pPr>
      <w:r>
        <w:rPr>
          <w:rFonts w:hint="eastAsia"/>
        </w:rPr>
        <w:t>第</w:t>
      </w:r>
      <w:r w:rsidR="00DF7833">
        <w:rPr>
          <w:rFonts w:hint="eastAsia"/>
        </w:rPr>
        <w:t>８</w:t>
      </w:r>
      <w:r>
        <w:rPr>
          <w:rFonts w:hint="eastAsia"/>
        </w:rPr>
        <w:t>条　町長は、前条の申請を受理したときは、みぶブランド推進協議会（以下「協議会</w:t>
      </w:r>
    </w:p>
    <w:p w:rsidR="00D77762" w:rsidRDefault="00D77762" w:rsidP="00D77762">
      <w:pPr>
        <w:ind w:rightChars="-6" w:right="-14" w:firstLineChars="100" w:firstLine="227"/>
        <w:jc w:val="left"/>
      </w:pPr>
      <w:r>
        <w:rPr>
          <w:rFonts w:hint="eastAsia"/>
        </w:rPr>
        <w:t>」という。）</w:t>
      </w:r>
      <w:r w:rsidR="00354B96">
        <w:rPr>
          <w:rFonts w:hint="eastAsia"/>
        </w:rPr>
        <w:t>に</w:t>
      </w:r>
      <w:r w:rsidR="00300770">
        <w:rPr>
          <w:rFonts w:hint="eastAsia"/>
        </w:rPr>
        <w:t>審査</w:t>
      </w:r>
      <w:r w:rsidR="00354B96">
        <w:rPr>
          <w:rFonts w:hint="eastAsia"/>
        </w:rPr>
        <w:t>を委任</w:t>
      </w:r>
      <w:r w:rsidR="00300770">
        <w:rPr>
          <w:rFonts w:hint="eastAsia"/>
        </w:rPr>
        <w:t>するものとする</w:t>
      </w:r>
      <w:r>
        <w:rPr>
          <w:rFonts w:hint="eastAsia"/>
        </w:rPr>
        <w:t>。</w:t>
      </w:r>
    </w:p>
    <w:p w:rsidR="00D77762" w:rsidRDefault="00D77762" w:rsidP="00D77762">
      <w:pPr>
        <w:ind w:rightChars="-6" w:right="-14"/>
        <w:jc w:val="left"/>
      </w:pPr>
      <w:r>
        <w:rPr>
          <w:rFonts w:hint="eastAsia"/>
        </w:rPr>
        <w:t>２　協議会は、前項の審査にあたっては、申請書の書類審査及び申請者からの意見聴取に</w:t>
      </w:r>
    </w:p>
    <w:p w:rsidR="00D77762" w:rsidRDefault="00D77762" w:rsidP="00D77762">
      <w:pPr>
        <w:ind w:rightChars="-6" w:right="-14" w:firstLineChars="100" w:firstLine="227"/>
        <w:jc w:val="left"/>
      </w:pPr>
      <w:r>
        <w:rPr>
          <w:rFonts w:hint="eastAsia"/>
        </w:rPr>
        <w:t>加え、必要に応じて事業場等の現地調査を行う。</w:t>
      </w:r>
    </w:p>
    <w:p w:rsidR="00D77762" w:rsidRDefault="00D77762" w:rsidP="00D77762">
      <w:pPr>
        <w:ind w:rightChars="-6" w:right="-14"/>
        <w:jc w:val="left"/>
      </w:pPr>
      <w:r>
        <w:rPr>
          <w:rFonts w:hint="eastAsia"/>
        </w:rPr>
        <w:t>３　協議会は</w:t>
      </w:r>
      <w:r w:rsidR="00354B96">
        <w:rPr>
          <w:rFonts w:hint="eastAsia"/>
        </w:rPr>
        <w:t>申請者に対し、審査に必要な資料の提出を求めることができる。その費用は</w:t>
      </w:r>
    </w:p>
    <w:p w:rsidR="00D77762" w:rsidRDefault="00D77762" w:rsidP="00D77762">
      <w:pPr>
        <w:ind w:rightChars="-6" w:right="-14" w:firstLineChars="100" w:firstLine="227"/>
        <w:jc w:val="left"/>
      </w:pPr>
      <w:r>
        <w:rPr>
          <w:rFonts w:hint="eastAsia"/>
        </w:rPr>
        <w:t>申請者負担とする。</w:t>
      </w:r>
    </w:p>
    <w:p w:rsidR="00D77762" w:rsidRDefault="00D77762" w:rsidP="00183E67">
      <w:pPr>
        <w:ind w:rightChars="-100" w:right="-227"/>
        <w:jc w:val="left"/>
      </w:pPr>
      <w:r>
        <w:rPr>
          <w:rFonts w:hint="eastAsia"/>
        </w:rPr>
        <w:t>４　協議会は審査にあたり、必要に応じて、委員以外の専門家の意見を聞くことがで</w:t>
      </w:r>
      <w:r w:rsidR="00183E67">
        <w:rPr>
          <w:rFonts w:hint="eastAsia"/>
        </w:rPr>
        <w:t>きる。</w:t>
      </w:r>
    </w:p>
    <w:p w:rsidR="00D77762" w:rsidRDefault="00D77762" w:rsidP="00D77762">
      <w:pPr>
        <w:ind w:rightChars="-6" w:right="-14"/>
        <w:jc w:val="left"/>
      </w:pPr>
      <w:r>
        <w:rPr>
          <w:rFonts w:hint="eastAsia"/>
        </w:rPr>
        <w:t>５　申請者は、審査が円滑に行われるように積極的に協力しなければならない。</w:t>
      </w:r>
    </w:p>
    <w:p w:rsidR="00D77762" w:rsidRDefault="00D77762" w:rsidP="00D77762">
      <w:pPr>
        <w:ind w:rightChars="-6" w:right="-14"/>
        <w:jc w:val="left"/>
      </w:pPr>
      <w:r>
        <w:rPr>
          <w:rFonts w:hint="eastAsia"/>
        </w:rPr>
        <w:t xml:space="preserve">　（</w:t>
      </w:r>
      <w:r w:rsidR="00E97BCD">
        <w:rPr>
          <w:rFonts w:hint="eastAsia"/>
        </w:rPr>
        <w:t>交付</w:t>
      </w:r>
      <w:r>
        <w:rPr>
          <w:rFonts w:hint="eastAsia"/>
        </w:rPr>
        <w:t>の決定）</w:t>
      </w:r>
    </w:p>
    <w:p w:rsidR="00F87219" w:rsidRDefault="00D77762" w:rsidP="00D77762">
      <w:pPr>
        <w:ind w:rightChars="-6" w:right="-14"/>
        <w:jc w:val="left"/>
      </w:pPr>
      <w:r>
        <w:rPr>
          <w:rFonts w:hint="eastAsia"/>
        </w:rPr>
        <w:t>第</w:t>
      </w:r>
      <w:r w:rsidR="00DF7833">
        <w:rPr>
          <w:rFonts w:hint="eastAsia"/>
        </w:rPr>
        <w:t>９</w:t>
      </w:r>
      <w:r>
        <w:rPr>
          <w:rFonts w:hint="eastAsia"/>
        </w:rPr>
        <w:t>条　町長は、前条の規定による協議会の審査結果</w:t>
      </w:r>
      <w:r w:rsidR="00F87219">
        <w:rPr>
          <w:rFonts w:hint="eastAsia"/>
        </w:rPr>
        <w:t>を受け、補助金を交付することが適</w:t>
      </w:r>
    </w:p>
    <w:p w:rsidR="001674A6" w:rsidRDefault="00F87219" w:rsidP="001674A6">
      <w:pPr>
        <w:ind w:rightChars="-6" w:right="-14" w:firstLineChars="100" w:firstLine="227"/>
        <w:jc w:val="left"/>
      </w:pPr>
      <w:r>
        <w:rPr>
          <w:rFonts w:hint="eastAsia"/>
        </w:rPr>
        <w:t>当であると認めたときは</w:t>
      </w:r>
      <w:r w:rsidR="00D77762">
        <w:rPr>
          <w:rFonts w:hint="eastAsia"/>
        </w:rPr>
        <w:t>、</w:t>
      </w:r>
      <w:r w:rsidR="00B6719E">
        <w:rPr>
          <w:rFonts w:hint="eastAsia"/>
        </w:rPr>
        <w:t>補助金の交付を決定するものとする</w:t>
      </w:r>
      <w:r w:rsidR="001674A6">
        <w:rPr>
          <w:rFonts w:hint="eastAsia"/>
        </w:rPr>
        <w:t>。</w:t>
      </w:r>
    </w:p>
    <w:p w:rsidR="00842C2A" w:rsidRDefault="00842C2A" w:rsidP="00842C2A">
      <w:pPr>
        <w:ind w:rightChars="-6" w:right="-14"/>
        <w:jc w:val="left"/>
      </w:pPr>
      <w:r>
        <w:rPr>
          <w:rFonts w:hint="eastAsia"/>
        </w:rPr>
        <w:t xml:space="preserve">　（実績報告）</w:t>
      </w:r>
    </w:p>
    <w:p w:rsidR="00DF7833" w:rsidRDefault="00842C2A" w:rsidP="00842C2A">
      <w:pPr>
        <w:ind w:rightChars="-6" w:right="-14"/>
        <w:jc w:val="left"/>
      </w:pPr>
      <w:r>
        <w:rPr>
          <w:rFonts w:hint="eastAsia"/>
        </w:rPr>
        <w:t>第</w:t>
      </w:r>
      <w:r w:rsidR="00DF7833">
        <w:rPr>
          <w:rFonts w:hint="eastAsia"/>
        </w:rPr>
        <w:t>１０</w:t>
      </w:r>
      <w:r>
        <w:rPr>
          <w:rFonts w:hint="eastAsia"/>
        </w:rPr>
        <w:t>条　規則第１３条の規定により、補助事業等実績報告書に添える書類は、次に掲げ</w:t>
      </w:r>
    </w:p>
    <w:p w:rsidR="00842C2A" w:rsidRDefault="00DF7833" w:rsidP="00842C2A">
      <w:pPr>
        <w:ind w:rightChars="-6" w:right="-14"/>
        <w:jc w:val="left"/>
      </w:pPr>
      <w:r>
        <w:rPr>
          <w:rFonts w:hint="eastAsia"/>
        </w:rPr>
        <w:t xml:space="preserve">　</w:t>
      </w:r>
      <w:r w:rsidR="00842C2A">
        <w:rPr>
          <w:rFonts w:hint="eastAsia"/>
        </w:rPr>
        <w:t>るものとする。</w:t>
      </w:r>
    </w:p>
    <w:p w:rsidR="00842C2A" w:rsidRDefault="00842C2A" w:rsidP="00842C2A">
      <w:pPr>
        <w:ind w:rightChars="-6" w:right="-14"/>
        <w:jc w:val="left"/>
      </w:pPr>
      <w:r>
        <w:rPr>
          <w:rFonts w:hint="eastAsia"/>
        </w:rPr>
        <w:t xml:space="preserve">　(1) 事業成果物</w:t>
      </w:r>
      <w:r w:rsidR="001725F4">
        <w:rPr>
          <w:rFonts w:hint="eastAsia"/>
        </w:rPr>
        <w:t>又は事業実施の証拠となる写真</w:t>
      </w:r>
    </w:p>
    <w:p w:rsidR="00842C2A" w:rsidRDefault="00842C2A" w:rsidP="00842C2A">
      <w:pPr>
        <w:ind w:rightChars="-6" w:right="-14"/>
        <w:jc w:val="left"/>
      </w:pPr>
      <w:r>
        <w:rPr>
          <w:rFonts w:hint="eastAsia"/>
        </w:rPr>
        <w:t xml:space="preserve">　(2) </w:t>
      </w:r>
      <w:r w:rsidR="001725F4">
        <w:rPr>
          <w:rFonts w:hint="eastAsia"/>
        </w:rPr>
        <w:t>収支決算書</w:t>
      </w:r>
      <w:r w:rsidR="00AA7989">
        <w:rPr>
          <w:rFonts w:hint="eastAsia"/>
        </w:rPr>
        <w:t>（様式第３号）</w:t>
      </w:r>
    </w:p>
    <w:p w:rsidR="00842C2A" w:rsidRDefault="00842C2A" w:rsidP="00842C2A">
      <w:pPr>
        <w:ind w:rightChars="-6" w:right="-14"/>
        <w:jc w:val="left"/>
      </w:pPr>
      <w:r>
        <w:rPr>
          <w:rFonts w:hint="eastAsia"/>
        </w:rPr>
        <w:t xml:space="preserve">　(3) </w:t>
      </w:r>
      <w:r w:rsidR="001725F4">
        <w:rPr>
          <w:rFonts w:hint="eastAsia"/>
        </w:rPr>
        <w:t>領収書の写し</w:t>
      </w:r>
    </w:p>
    <w:p w:rsidR="00842C2A" w:rsidRDefault="00842C2A" w:rsidP="00842C2A">
      <w:pPr>
        <w:ind w:rightChars="-6" w:right="-14"/>
        <w:jc w:val="left"/>
      </w:pPr>
      <w:r>
        <w:rPr>
          <w:rFonts w:hint="eastAsia"/>
        </w:rPr>
        <w:t xml:space="preserve">　(4) その他町長が必要と認める書類</w:t>
      </w:r>
    </w:p>
    <w:p w:rsidR="00842C2A" w:rsidRDefault="00842C2A" w:rsidP="00842C2A">
      <w:pPr>
        <w:ind w:rightChars="-6" w:right="-14"/>
        <w:jc w:val="left"/>
      </w:pPr>
      <w:r>
        <w:rPr>
          <w:rFonts w:hint="eastAsia"/>
        </w:rPr>
        <w:t>第１</w:t>
      </w:r>
      <w:r w:rsidR="00AA7989">
        <w:rPr>
          <w:rFonts w:hint="eastAsia"/>
        </w:rPr>
        <w:t>１</w:t>
      </w:r>
      <w:r>
        <w:rPr>
          <w:rFonts w:hint="eastAsia"/>
        </w:rPr>
        <w:t>条　この要綱に定めるもののほか、必要な事項は、町長が別に定める。</w:t>
      </w:r>
    </w:p>
    <w:p w:rsidR="00EE2CC0" w:rsidRPr="000F77C0" w:rsidRDefault="00EE2CC0" w:rsidP="006533D8">
      <w:pPr>
        <w:kinsoku/>
        <w:wordWrap/>
        <w:overflowPunct/>
        <w:autoSpaceDE/>
        <w:autoSpaceDN/>
        <w:ind w:firstLineChars="300" w:firstLine="680"/>
        <w:rPr>
          <w:rFonts w:asciiTheme="minorEastAsia" w:eastAsiaTheme="minorEastAsia" w:hAnsiTheme="minorEastAsia"/>
          <w:kern w:val="2"/>
        </w:rPr>
      </w:pPr>
      <w:bookmarkStart w:id="0" w:name="_GoBack"/>
      <w:bookmarkEnd w:id="0"/>
      <w:r w:rsidRPr="000F77C0">
        <w:rPr>
          <w:rFonts w:asciiTheme="minorEastAsia" w:eastAsiaTheme="minorEastAsia" w:hAnsiTheme="minorEastAsia" w:hint="eastAsia"/>
          <w:kern w:val="2"/>
        </w:rPr>
        <w:t>制定文　抄</w:t>
      </w:r>
    </w:p>
    <w:p w:rsidR="00EE2CC0" w:rsidRPr="000F77C0" w:rsidRDefault="00EE2CC0" w:rsidP="00EE2CC0">
      <w:pPr>
        <w:kinsoku/>
        <w:wordWrap/>
        <w:overflowPunct/>
        <w:autoSpaceDE/>
        <w:autoSpaceDN/>
        <w:rPr>
          <w:rFonts w:asciiTheme="minorEastAsia" w:eastAsiaTheme="minorEastAsia" w:hAnsiTheme="minorEastAsia"/>
          <w:kern w:val="2"/>
        </w:rPr>
      </w:pPr>
      <w:r w:rsidRPr="000F77C0">
        <w:rPr>
          <w:rFonts w:asciiTheme="minorEastAsia" w:eastAsiaTheme="minorEastAsia" w:hAnsiTheme="minorEastAsia" w:hint="eastAsia"/>
          <w:kern w:val="2"/>
        </w:rPr>
        <w:t xml:space="preserve">　平成</w:t>
      </w:r>
      <w:r>
        <w:rPr>
          <w:rFonts w:asciiTheme="minorEastAsia" w:eastAsiaTheme="minorEastAsia" w:hAnsiTheme="minorEastAsia" w:hint="eastAsia"/>
          <w:kern w:val="2"/>
        </w:rPr>
        <w:t>３０</w:t>
      </w:r>
      <w:r w:rsidRPr="000F77C0">
        <w:rPr>
          <w:rFonts w:asciiTheme="minorEastAsia" w:eastAsiaTheme="minorEastAsia" w:hAnsiTheme="minorEastAsia" w:hint="eastAsia"/>
          <w:kern w:val="2"/>
        </w:rPr>
        <w:t>年</w:t>
      </w:r>
      <w:r>
        <w:rPr>
          <w:rFonts w:asciiTheme="minorEastAsia" w:eastAsiaTheme="minorEastAsia" w:hAnsiTheme="minorEastAsia" w:hint="eastAsia"/>
          <w:kern w:val="2"/>
        </w:rPr>
        <w:t>４</w:t>
      </w:r>
      <w:r w:rsidRPr="000F77C0">
        <w:rPr>
          <w:rFonts w:asciiTheme="minorEastAsia" w:eastAsiaTheme="minorEastAsia" w:hAnsiTheme="minorEastAsia" w:hint="eastAsia"/>
          <w:kern w:val="2"/>
        </w:rPr>
        <w:t>月１日から適用する。</w:t>
      </w:r>
    </w:p>
    <w:p w:rsidR="00BC06C8" w:rsidRDefault="00BC06C8" w:rsidP="00842C2A">
      <w:pPr>
        <w:ind w:rightChars="-6" w:right="-14"/>
        <w:jc w:val="left"/>
      </w:pPr>
      <w:r>
        <w:rPr>
          <w:rFonts w:hint="eastAsia"/>
        </w:rPr>
        <w:t>別表（第４条関係）</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7"/>
        <w:gridCol w:w="6576"/>
      </w:tblGrid>
      <w:tr w:rsidR="00C80473" w:rsidTr="00B37CC0">
        <w:trPr>
          <w:trHeight w:val="331"/>
        </w:trPr>
        <w:tc>
          <w:tcPr>
            <w:tcW w:w="2257" w:type="dxa"/>
          </w:tcPr>
          <w:p w:rsidR="00C80473" w:rsidRDefault="00C80473" w:rsidP="00C80473">
            <w:pPr>
              <w:ind w:left="-65" w:rightChars="-6" w:right="-14" w:firstLineChars="100" w:firstLine="227"/>
              <w:jc w:val="left"/>
            </w:pPr>
            <w:r>
              <w:rPr>
                <w:rFonts w:hint="eastAsia"/>
              </w:rPr>
              <w:t>区分</w:t>
            </w:r>
          </w:p>
        </w:tc>
        <w:tc>
          <w:tcPr>
            <w:tcW w:w="6576" w:type="dxa"/>
          </w:tcPr>
          <w:p w:rsidR="00C80473" w:rsidRDefault="00C80473" w:rsidP="00C80473">
            <w:pPr>
              <w:ind w:left="2146" w:rightChars="-6" w:right="-14"/>
              <w:jc w:val="left"/>
            </w:pPr>
            <w:r>
              <w:rPr>
                <w:rFonts w:hint="eastAsia"/>
              </w:rPr>
              <w:t>補助対象経費</w:t>
            </w:r>
          </w:p>
        </w:tc>
      </w:tr>
      <w:tr w:rsidR="00C80473" w:rsidTr="00B37CC0">
        <w:trPr>
          <w:trHeight w:val="1268"/>
        </w:trPr>
        <w:tc>
          <w:tcPr>
            <w:tcW w:w="2257" w:type="dxa"/>
          </w:tcPr>
          <w:p w:rsidR="00C80473" w:rsidRDefault="00C80473" w:rsidP="00C80473">
            <w:pPr>
              <w:ind w:left="-65" w:rightChars="-6" w:right="-14" w:firstLineChars="100" w:firstLine="227"/>
              <w:jc w:val="left"/>
            </w:pPr>
            <w:r w:rsidRPr="00BC06C8">
              <w:rPr>
                <w:rFonts w:hint="eastAsia"/>
              </w:rPr>
              <w:t>新規商品開発事業</w:t>
            </w:r>
          </w:p>
          <w:p w:rsidR="00C80473" w:rsidRDefault="00C80473" w:rsidP="00C80473">
            <w:pPr>
              <w:ind w:left="-65" w:rightChars="-6" w:right="-14"/>
              <w:jc w:val="left"/>
            </w:pPr>
          </w:p>
          <w:p w:rsidR="00C80473" w:rsidRDefault="00C80473" w:rsidP="00C80473">
            <w:pPr>
              <w:ind w:left="-65" w:rightChars="-6" w:right="-14"/>
              <w:jc w:val="left"/>
            </w:pPr>
          </w:p>
          <w:p w:rsidR="00C80473" w:rsidRDefault="00C80473" w:rsidP="00C80473">
            <w:pPr>
              <w:ind w:left="-65" w:rightChars="-6" w:right="-14"/>
              <w:jc w:val="left"/>
            </w:pPr>
          </w:p>
        </w:tc>
        <w:tc>
          <w:tcPr>
            <w:tcW w:w="6576" w:type="dxa"/>
          </w:tcPr>
          <w:p w:rsidR="00C80473" w:rsidRDefault="00C80473" w:rsidP="00B37CC0">
            <w:pPr>
              <w:ind w:rightChars="-6" w:right="-14" w:firstLineChars="100" w:firstLine="227"/>
              <w:jc w:val="left"/>
            </w:pPr>
            <w:r>
              <w:rPr>
                <w:rFonts w:hint="eastAsia"/>
              </w:rPr>
              <w:t>専門家謝金・旅費、マーケティング調査費、原材料費、試作</w:t>
            </w:r>
          </w:p>
          <w:p w:rsidR="00C80473" w:rsidRDefault="00C80473" w:rsidP="00B37CC0">
            <w:pPr>
              <w:ind w:rightChars="-6" w:right="-14" w:firstLineChars="100" w:firstLine="227"/>
              <w:jc w:val="left"/>
            </w:pPr>
            <w:r>
              <w:rPr>
                <w:rFonts w:hint="eastAsia"/>
              </w:rPr>
              <w:t>費、機械装置又は工具器具の購入・改良・借用・保守費、検</w:t>
            </w:r>
          </w:p>
          <w:p w:rsidR="00C80473" w:rsidRDefault="00C80473" w:rsidP="00754884">
            <w:pPr>
              <w:ind w:rightChars="-6" w:right="-14" w:firstLineChars="100" w:firstLine="227"/>
              <w:jc w:val="left"/>
            </w:pPr>
            <w:r>
              <w:rPr>
                <w:rFonts w:hint="eastAsia"/>
              </w:rPr>
              <w:t>査・試験・分析費、共同研究費、資料購入費、その他町長が</w:t>
            </w:r>
          </w:p>
          <w:p w:rsidR="00C80473" w:rsidRDefault="00C80473" w:rsidP="00754884">
            <w:pPr>
              <w:ind w:rightChars="-6" w:right="-14" w:firstLineChars="100" w:firstLine="227"/>
              <w:jc w:val="left"/>
            </w:pPr>
            <w:r>
              <w:rPr>
                <w:rFonts w:hint="eastAsia"/>
              </w:rPr>
              <w:t>必要と認める経費</w:t>
            </w:r>
          </w:p>
        </w:tc>
      </w:tr>
      <w:tr w:rsidR="006E3E2B" w:rsidTr="0027412B">
        <w:trPr>
          <w:trHeight w:val="1417"/>
        </w:trPr>
        <w:tc>
          <w:tcPr>
            <w:tcW w:w="2257" w:type="dxa"/>
          </w:tcPr>
          <w:p w:rsidR="006E3E2B" w:rsidRDefault="006E3E2B" w:rsidP="006E3E2B">
            <w:pPr>
              <w:ind w:left="-65" w:rightChars="-6" w:right="-14" w:firstLineChars="100" w:firstLine="227"/>
              <w:jc w:val="left"/>
            </w:pPr>
            <w:r w:rsidRPr="00BC06C8">
              <w:rPr>
                <w:rFonts w:hint="eastAsia"/>
              </w:rPr>
              <w:lastRenderedPageBreak/>
              <w:t>商品改良事業</w:t>
            </w:r>
          </w:p>
          <w:p w:rsidR="006E3E2B" w:rsidRDefault="006E3E2B" w:rsidP="006E3E2B">
            <w:pPr>
              <w:ind w:rightChars="-6" w:right="-14"/>
              <w:jc w:val="left"/>
            </w:pPr>
          </w:p>
          <w:p w:rsidR="006E3E2B" w:rsidRPr="00BC06C8" w:rsidRDefault="006E3E2B" w:rsidP="006E3E2B">
            <w:pPr>
              <w:ind w:left="-11" w:rightChars="-6" w:right="-14"/>
              <w:jc w:val="left"/>
            </w:pPr>
          </w:p>
        </w:tc>
        <w:tc>
          <w:tcPr>
            <w:tcW w:w="6576" w:type="dxa"/>
          </w:tcPr>
          <w:p w:rsidR="006E3E2B" w:rsidRDefault="006E3E2B" w:rsidP="00B37CC0">
            <w:pPr>
              <w:ind w:rightChars="-6" w:right="-14" w:firstLineChars="100" w:firstLine="227"/>
              <w:jc w:val="left"/>
            </w:pPr>
            <w:r w:rsidRPr="00E46B40">
              <w:rPr>
                <w:rFonts w:hint="eastAsia"/>
              </w:rPr>
              <w:t>専門家謝金・旅費、マーケティング調査費、原材料費、試作</w:t>
            </w:r>
          </w:p>
          <w:p w:rsidR="006E3E2B" w:rsidRDefault="006E3E2B" w:rsidP="006E3E2B">
            <w:pPr>
              <w:ind w:rightChars="-6" w:right="-14" w:firstLineChars="100" w:firstLine="227"/>
              <w:jc w:val="left"/>
            </w:pPr>
            <w:r w:rsidRPr="00E46B40">
              <w:rPr>
                <w:rFonts w:hint="eastAsia"/>
              </w:rPr>
              <w:t>費、機械装置又は工具器具の購入・改良・借用・保守費、検</w:t>
            </w:r>
          </w:p>
          <w:p w:rsidR="006E3E2B" w:rsidRDefault="006E3E2B" w:rsidP="006E3E2B">
            <w:pPr>
              <w:ind w:rightChars="-6" w:right="-14" w:firstLineChars="100" w:firstLine="227"/>
              <w:jc w:val="left"/>
            </w:pPr>
            <w:r>
              <w:rPr>
                <w:rFonts w:hint="eastAsia"/>
              </w:rPr>
              <w:t>査・試験・分析費、共同研究費、資料購入費、その他町長が</w:t>
            </w:r>
          </w:p>
          <w:p w:rsidR="006E3E2B" w:rsidRDefault="006E3E2B" w:rsidP="006E3E2B">
            <w:pPr>
              <w:ind w:rightChars="-6" w:right="-14" w:firstLineChars="100" w:firstLine="227"/>
              <w:jc w:val="left"/>
            </w:pPr>
            <w:r>
              <w:rPr>
                <w:rFonts w:hint="eastAsia"/>
              </w:rPr>
              <w:t>必要と認める経費</w:t>
            </w:r>
          </w:p>
        </w:tc>
      </w:tr>
      <w:tr w:rsidR="00C80473" w:rsidTr="00B37CC0">
        <w:trPr>
          <w:trHeight w:val="1074"/>
        </w:trPr>
        <w:tc>
          <w:tcPr>
            <w:tcW w:w="2257" w:type="dxa"/>
          </w:tcPr>
          <w:p w:rsidR="00C80473" w:rsidRDefault="00C80473" w:rsidP="00C80473">
            <w:pPr>
              <w:ind w:left="-11" w:rightChars="-6" w:right="-14"/>
              <w:jc w:val="left"/>
            </w:pPr>
            <w:r>
              <w:rPr>
                <w:rFonts w:hint="eastAsia"/>
              </w:rPr>
              <w:t xml:space="preserve">　</w:t>
            </w:r>
            <w:r w:rsidRPr="00BC06C8">
              <w:rPr>
                <w:rFonts w:hint="eastAsia"/>
              </w:rPr>
              <w:t>販路拡大事業</w:t>
            </w:r>
          </w:p>
          <w:p w:rsidR="00C80473" w:rsidRDefault="00C80473" w:rsidP="00C80473">
            <w:pPr>
              <w:ind w:left="-11" w:rightChars="-6" w:right="-14" w:firstLineChars="1200" w:firstLine="2721"/>
              <w:jc w:val="left"/>
            </w:pPr>
          </w:p>
          <w:p w:rsidR="00C80473" w:rsidRDefault="00C80473" w:rsidP="00C80473">
            <w:pPr>
              <w:ind w:left="-11" w:rightChars="-6" w:right="-14"/>
              <w:jc w:val="left"/>
            </w:pPr>
          </w:p>
        </w:tc>
        <w:tc>
          <w:tcPr>
            <w:tcW w:w="6576" w:type="dxa"/>
          </w:tcPr>
          <w:p w:rsidR="00C80473" w:rsidRDefault="00C80473" w:rsidP="00C80473">
            <w:pPr>
              <w:ind w:rightChars="-6" w:right="-14" w:firstLineChars="100" w:firstLine="227"/>
              <w:jc w:val="left"/>
            </w:pPr>
            <w:r>
              <w:rPr>
                <w:rFonts w:hint="eastAsia"/>
              </w:rPr>
              <w:t>展示会等出店に要する経費（報償費、旅費、使用料、委託料</w:t>
            </w:r>
          </w:p>
          <w:p w:rsidR="00C80473" w:rsidRDefault="00C80473" w:rsidP="00B37CC0">
            <w:pPr>
              <w:ind w:rightChars="-6" w:right="-14" w:firstLineChars="100" w:firstLine="227"/>
              <w:jc w:val="left"/>
            </w:pPr>
            <w:r>
              <w:rPr>
                <w:rFonts w:hint="eastAsia"/>
              </w:rPr>
              <w:t>、賃借料、消耗品費、通信運搬費、光熱水費）、その他町</w:t>
            </w:r>
            <w:r w:rsidR="00B37CC0">
              <w:rPr>
                <w:rFonts w:hint="eastAsia"/>
              </w:rPr>
              <w:t>長</w:t>
            </w:r>
          </w:p>
          <w:p w:rsidR="00C80473" w:rsidRDefault="00C80473" w:rsidP="00754884">
            <w:pPr>
              <w:ind w:rightChars="-6" w:right="-14" w:firstLineChars="100" w:firstLine="227"/>
              <w:jc w:val="left"/>
            </w:pPr>
            <w:r>
              <w:rPr>
                <w:rFonts w:hint="eastAsia"/>
              </w:rPr>
              <w:t>が必要と認める経費</w:t>
            </w:r>
          </w:p>
        </w:tc>
      </w:tr>
      <w:tr w:rsidR="00B37CC0" w:rsidTr="00754884">
        <w:trPr>
          <w:trHeight w:val="732"/>
        </w:trPr>
        <w:tc>
          <w:tcPr>
            <w:tcW w:w="2257" w:type="dxa"/>
          </w:tcPr>
          <w:p w:rsidR="00B37CC0" w:rsidRDefault="00B37CC0" w:rsidP="00B37CC0">
            <w:pPr>
              <w:ind w:rightChars="-6" w:right="-14"/>
              <w:jc w:val="left"/>
            </w:pPr>
            <w:r>
              <w:rPr>
                <w:rFonts w:hint="eastAsia"/>
              </w:rPr>
              <w:t xml:space="preserve">　</w:t>
            </w:r>
            <w:r w:rsidRPr="00BC06C8">
              <w:rPr>
                <w:rFonts w:hint="eastAsia"/>
              </w:rPr>
              <w:t>特許取得事業</w:t>
            </w:r>
          </w:p>
          <w:p w:rsidR="00B37CC0" w:rsidRDefault="00B37CC0" w:rsidP="00754884">
            <w:pPr>
              <w:ind w:rightChars="-6" w:right="-14"/>
              <w:jc w:val="left"/>
            </w:pPr>
          </w:p>
        </w:tc>
        <w:tc>
          <w:tcPr>
            <w:tcW w:w="6576" w:type="dxa"/>
          </w:tcPr>
          <w:p w:rsidR="00B37CC0" w:rsidRDefault="00B37CC0" w:rsidP="00B37CC0">
            <w:pPr>
              <w:ind w:rightChars="-6" w:right="-14" w:firstLineChars="100" w:firstLine="227"/>
              <w:jc w:val="left"/>
            </w:pPr>
            <w:r>
              <w:rPr>
                <w:rFonts w:hint="eastAsia"/>
              </w:rPr>
              <w:t>特許、商標等の取得に要する経費（申請、審査及び登録に要</w:t>
            </w:r>
          </w:p>
          <w:p w:rsidR="00B37CC0" w:rsidRPr="00B37CC0" w:rsidRDefault="00B37CC0" w:rsidP="00754884">
            <w:pPr>
              <w:ind w:rightChars="-6" w:right="-14" w:firstLineChars="100" w:firstLine="227"/>
              <w:jc w:val="left"/>
            </w:pPr>
            <w:r>
              <w:rPr>
                <w:rFonts w:hint="eastAsia"/>
              </w:rPr>
              <w:t>するものに限る。）、その他町長が必要と認める経費</w:t>
            </w:r>
          </w:p>
        </w:tc>
      </w:tr>
    </w:tbl>
    <w:p w:rsidR="00F112B0" w:rsidRPr="00F112B0" w:rsidRDefault="00754884" w:rsidP="006E3E2B">
      <w:pPr>
        <w:ind w:rightChars="-6" w:right="-14"/>
        <w:jc w:val="left"/>
      </w:pPr>
      <w:r>
        <w:rPr>
          <w:rFonts w:hint="eastAsia"/>
        </w:rPr>
        <w:t xml:space="preserve">　　　　　　　</w:t>
      </w:r>
    </w:p>
    <w:sectPr w:rsidR="00F112B0" w:rsidRPr="00F112B0" w:rsidSect="007E2127">
      <w:pgSz w:w="11906" w:h="16838" w:code="9"/>
      <w:pgMar w:top="1418" w:right="1418" w:bottom="1418" w:left="1418" w:header="851" w:footer="992" w:gutter="0"/>
      <w:cols w:space="425"/>
      <w:docGrid w:type="linesAndChars" w:linePitch="357"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770" w:rsidRDefault="00C95770" w:rsidP="00753FD4">
      <w:r>
        <w:separator/>
      </w:r>
    </w:p>
  </w:endnote>
  <w:endnote w:type="continuationSeparator" w:id="0">
    <w:p w:rsidR="00C95770" w:rsidRDefault="00C95770" w:rsidP="0075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770" w:rsidRDefault="00C95770" w:rsidP="00753FD4">
      <w:r>
        <w:separator/>
      </w:r>
    </w:p>
  </w:footnote>
  <w:footnote w:type="continuationSeparator" w:id="0">
    <w:p w:rsidR="00C95770" w:rsidRDefault="00C95770" w:rsidP="00753F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TrueTypeFonts/>
  <w:saveSubsetFonts/>
  <w:bordersDoNotSurroundHeader/>
  <w:bordersDoNotSurroundFooter/>
  <w:proofState w:spelling="clean" w:grammar="dirty"/>
  <w:attachedTemplate r:id="rId1"/>
  <w:defaultTabStop w:val="227"/>
  <w:drawingGridHorizontalSpacing w:val="227"/>
  <w:drawingGridVerticalSpacing w:val="357"/>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762"/>
    <w:rsid w:val="00015345"/>
    <w:rsid w:val="000D4624"/>
    <w:rsid w:val="000F1F65"/>
    <w:rsid w:val="0010784D"/>
    <w:rsid w:val="0015069D"/>
    <w:rsid w:val="001674A6"/>
    <w:rsid w:val="001725F4"/>
    <w:rsid w:val="00183E67"/>
    <w:rsid w:val="0019639C"/>
    <w:rsid w:val="001A736D"/>
    <w:rsid w:val="001D346A"/>
    <w:rsid w:val="001F1DCD"/>
    <w:rsid w:val="002035A9"/>
    <w:rsid w:val="00233D3B"/>
    <w:rsid w:val="0023706D"/>
    <w:rsid w:val="002F41EF"/>
    <w:rsid w:val="002F5072"/>
    <w:rsid w:val="00300770"/>
    <w:rsid w:val="00312DE5"/>
    <w:rsid w:val="003246C9"/>
    <w:rsid w:val="003446F8"/>
    <w:rsid w:val="00354B96"/>
    <w:rsid w:val="003934D8"/>
    <w:rsid w:val="003C2271"/>
    <w:rsid w:val="003E17B3"/>
    <w:rsid w:val="003E54B4"/>
    <w:rsid w:val="00402E1A"/>
    <w:rsid w:val="0045194C"/>
    <w:rsid w:val="00453364"/>
    <w:rsid w:val="00467807"/>
    <w:rsid w:val="00491770"/>
    <w:rsid w:val="004C15D3"/>
    <w:rsid w:val="004E0972"/>
    <w:rsid w:val="004F3FA1"/>
    <w:rsid w:val="0051351C"/>
    <w:rsid w:val="005D66AE"/>
    <w:rsid w:val="005E0E92"/>
    <w:rsid w:val="006533D8"/>
    <w:rsid w:val="006B3E8A"/>
    <w:rsid w:val="006D7BEC"/>
    <w:rsid w:val="006E3E2B"/>
    <w:rsid w:val="00717B5C"/>
    <w:rsid w:val="00753FD4"/>
    <w:rsid w:val="00754884"/>
    <w:rsid w:val="00763ECD"/>
    <w:rsid w:val="00767A06"/>
    <w:rsid w:val="00781C14"/>
    <w:rsid w:val="0078303A"/>
    <w:rsid w:val="007B5DFE"/>
    <w:rsid w:val="007D2C9E"/>
    <w:rsid w:val="007E2127"/>
    <w:rsid w:val="007E4F3C"/>
    <w:rsid w:val="00842C2A"/>
    <w:rsid w:val="00996CD4"/>
    <w:rsid w:val="009A28C4"/>
    <w:rsid w:val="009C6E26"/>
    <w:rsid w:val="009E4AA1"/>
    <w:rsid w:val="00A14350"/>
    <w:rsid w:val="00A41EA6"/>
    <w:rsid w:val="00A72124"/>
    <w:rsid w:val="00A95A1D"/>
    <w:rsid w:val="00AA7989"/>
    <w:rsid w:val="00B04FF7"/>
    <w:rsid w:val="00B336B5"/>
    <w:rsid w:val="00B37CC0"/>
    <w:rsid w:val="00B6719E"/>
    <w:rsid w:val="00B80535"/>
    <w:rsid w:val="00BC06C8"/>
    <w:rsid w:val="00C23E7C"/>
    <w:rsid w:val="00C72BDD"/>
    <w:rsid w:val="00C80473"/>
    <w:rsid w:val="00C95770"/>
    <w:rsid w:val="00CA6026"/>
    <w:rsid w:val="00CB108D"/>
    <w:rsid w:val="00CE151D"/>
    <w:rsid w:val="00D14418"/>
    <w:rsid w:val="00D159B8"/>
    <w:rsid w:val="00D52F54"/>
    <w:rsid w:val="00D77762"/>
    <w:rsid w:val="00DA1751"/>
    <w:rsid w:val="00DA23F1"/>
    <w:rsid w:val="00DA72FA"/>
    <w:rsid w:val="00DF7833"/>
    <w:rsid w:val="00E1126F"/>
    <w:rsid w:val="00E46B40"/>
    <w:rsid w:val="00E50297"/>
    <w:rsid w:val="00E66052"/>
    <w:rsid w:val="00E97BCD"/>
    <w:rsid w:val="00EE2CC0"/>
    <w:rsid w:val="00F02111"/>
    <w:rsid w:val="00F112B0"/>
    <w:rsid w:val="00F13EB6"/>
    <w:rsid w:val="00F234F5"/>
    <w:rsid w:val="00F84F76"/>
    <w:rsid w:val="00F87219"/>
    <w:rsid w:val="00FA5D33"/>
    <w:rsid w:val="00FE1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127"/>
    <w:pPr>
      <w:widowControl w:val="0"/>
      <w:kinsoku w:val="0"/>
      <w:wordWrap w:val="0"/>
      <w:overflowPunct w:val="0"/>
      <w:autoSpaceDE w:val="0"/>
      <w:autoSpaceDN w:val="0"/>
      <w:jc w:val="both"/>
    </w:pPr>
    <w:rPr>
      <w:rFonts w:ascii="ＭＳ 明朝" w:eastAsia="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3FD4"/>
    <w:pPr>
      <w:tabs>
        <w:tab w:val="center" w:pos="4252"/>
        <w:tab w:val="right" w:pos="8504"/>
      </w:tabs>
      <w:snapToGrid w:val="0"/>
    </w:pPr>
  </w:style>
  <w:style w:type="character" w:customStyle="1" w:styleId="a4">
    <w:name w:val="ヘッダー (文字)"/>
    <w:basedOn w:val="a0"/>
    <w:link w:val="a3"/>
    <w:uiPriority w:val="99"/>
    <w:rsid w:val="00753FD4"/>
  </w:style>
  <w:style w:type="paragraph" w:styleId="a5">
    <w:name w:val="footer"/>
    <w:basedOn w:val="a"/>
    <w:link w:val="a6"/>
    <w:uiPriority w:val="99"/>
    <w:unhideWhenUsed/>
    <w:rsid w:val="00753FD4"/>
    <w:pPr>
      <w:tabs>
        <w:tab w:val="center" w:pos="4252"/>
        <w:tab w:val="right" w:pos="8504"/>
      </w:tabs>
      <w:snapToGrid w:val="0"/>
    </w:pPr>
  </w:style>
  <w:style w:type="character" w:customStyle="1" w:styleId="a6">
    <w:name w:val="フッター (文字)"/>
    <w:basedOn w:val="a0"/>
    <w:link w:val="a5"/>
    <w:uiPriority w:val="99"/>
    <w:rsid w:val="00753FD4"/>
  </w:style>
  <w:style w:type="character" w:styleId="a7">
    <w:name w:val="annotation reference"/>
    <w:basedOn w:val="a0"/>
    <w:uiPriority w:val="99"/>
    <w:semiHidden/>
    <w:unhideWhenUsed/>
    <w:rsid w:val="001A736D"/>
    <w:rPr>
      <w:sz w:val="18"/>
      <w:szCs w:val="18"/>
    </w:rPr>
  </w:style>
  <w:style w:type="paragraph" w:styleId="a8">
    <w:name w:val="annotation text"/>
    <w:basedOn w:val="a"/>
    <w:link w:val="a9"/>
    <w:uiPriority w:val="99"/>
    <w:semiHidden/>
    <w:unhideWhenUsed/>
    <w:rsid w:val="001A736D"/>
    <w:pPr>
      <w:jc w:val="left"/>
    </w:pPr>
  </w:style>
  <w:style w:type="character" w:customStyle="1" w:styleId="a9">
    <w:name w:val="コメント文字列 (文字)"/>
    <w:basedOn w:val="a0"/>
    <w:link w:val="a8"/>
    <w:uiPriority w:val="99"/>
    <w:semiHidden/>
    <w:rsid w:val="001A736D"/>
    <w:rPr>
      <w:rFonts w:ascii="ＭＳ 明朝" w:eastAsia="ＭＳ 明朝"/>
      <w:kern w:val="0"/>
      <w:sz w:val="22"/>
    </w:rPr>
  </w:style>
  <w:style w:type="paragraph" w:styleId="aa">
    <w:name w:val="annotation subject"/>
    <w:basedOn w:val="a8"/>
    <w:next w:val="a8"/>
    <w:link w:val="ab"/>
    <w:uiPriority w:val="99"/>
    <w:semiHidden/>
    <w:unhideWhenUsed/>
    <w:rsid w:val="001A736D"/>
    <w:rPr>
      <w:b/>
      <w:bCs/>
    </w:rPr>
  </w:style>
  <w:style w:type="character" w:customStyle="1" w:styleId="ab">
    <w:name w:val="コメント内容 (文字)"/>
    <w:basedOn w:val="a9"/>
    <w:link w:val="aa"/>
    <w:uiPriority w:val="99"/>
    <w:semiHidden/>
    <w:rsid w:val="001A736D"/>
    <w:rPr>
      <w:rFonts w:ascii="ＭＳ 明朝" w:eastAsia="ＭＳ 明朝"/>
      <w:b/>
      <w:bCs/>
      <w:kern w:val="0"/>
      <w:sz w:val="22"/>
    </w:rPr>
  </w:style>
  <w:style w:type="paragraph" w:styleId="ac">
    <w:name w:val="Balloon Text"/>
    <w:basedOn w:val="a"/>
    <w:link w:val="ad"/>
    <w:uiPriority w:val="99"/>
    <w:semiHidden/>
    <w:unhideWhenUsed/>
    <w:rsid w:val="001A736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A736D"/>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127"/>
    <w:pPr>
      <w:widowControl w:val="0"/>
      <w:kinsoku w:val="0"/>
      <w:wordWrap w:val="0"/>
      <w:overflowPunct w:val="0"/>
      <w:autoSpaceDE w:val="0"/>
      <w:autoSpaceDN w:val="0"/>
      <w:jc w:val="both"/>
    </w:pPr>
    <w:rPr>
      <w:rFonts w:ascii="ＭＳ 明朝" w:eastAsia="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3FD4"/>
    <w:pPr>
      <w:tabs>
        <w:tab w:val="center" w:pos="4252"/>
        <w:tab w:val="right" w:pos="8504"/>
      </w:tabs>
      <w:snapToGrid w:val="0"/>
    </w:pPr>
  </w:style>
  <w:style w:type="character" w:customStyle="1" w:styleId="a4">
    <w:name w:val="ヘッダー (文字)"/>
    <w:basedOn w:val="a0"/>
    <w:link w:val="a3"/>
    <w:uiPriority w:val="99"/>
    <w:rsid w:val="00753FD4"/>
  </w:style>
  <w:style w:type="paragraph" w:styleId="a5">
    <w:name w:val="footer"/>
    <w:basedOn w:val="a"/>
    <w:link w:val="a6"/>
    <w:uiPriority w:val="99"/>
    <w:unhideWhenUsed/>
    <w:rsid w:val="00753FD4"/>
    <w:pPr>
      <w:tabs>
        <w:tab w:val="center" w:pos="4252"/>
        <w:tab w:val="right" w:pos="8504"/>
      </w:tabs>
      <w:snapToGrid w:val="0"/>
    </w:pPr>
  </w:style>
  <w:style w:type="character" w:customStyle="1" w:styleId="a6">
    <w:name w:val="フッター (文字)"/>
    <w:basedOn w:val="a0"/>
    <w:link w:val="a5"/>
    <w:uiPriority w:val="99"/>
    <w:rsid w:val="00753FD4"/>
  </w:style>
  <w:style w:type="character" w:styleId="a7">
    <w:name w:val="annotation reference"/>
    <w:basedOn w:val="a0"/>
    <w:uiPriority w:val="99"/>
    <w:semiHidden/>
    <w:unhideWhenUsed/>
    <w:rsid w:val="001A736D"/>
    <w:rPr>
      <w:sz w:val="18"/>
      <w:szCs w:val="18"/>
    </w:rPr>
  </w:style>
  <w:style w:type="paragraph" w:styleId="a8">
    <w:name w:val="annotation text"/>
    <w:basedOn w:val="a"/>
    <w:link w:val="a9"/>
    <w:uiPriority w:val="99"/>
    <w:semiHidden/>
    <w:unhideWhenUsed/>
    <w:rsid w:val="001A736D"/>
    <w:pPr>
      <w:jc w:val="left"/>
    </w:pPr>
  </w:style>
  <w:style w:type="character" w:customStyle="1" w:styleId="a9">
    <w:name w:val="コメント文字列 (文字)"/>
    <w:basedOn w:val="a0"/>
    <w:link w:val="a8"/>
    <w:uiPriority w:val="99"/>
    <w:semiHidden/>
    <w:rsid w:val="001A736D"/>
    <w:rPr>
      <w:rFonts w:ascii="ＭＳ 明朝" w:eastAsia="ＭＳ 明朝"/>
      <w:kern w:val="0"/>
      <w:sz w:val="22"/>
    </w:rPr>
  </w:style>
  <w:style w:type="paragraph" w:styleId="aa">
    <w:name w:val="annotation subject"/>
    <w:basedOn w:val="a8"/>
    <w:next w:val="a8"/>
    <w:link w:val="ab"/>
    <w:uiPriority w:val="99"/>
    <w:semiHidden/>
    <w:unhideWhenUsed/>
    <w:rsid w:val="001A736D"/>
    <w:rPr>
      <w:b/>
      <w:bCs/>
    </w:rPr>
  </w:style>
  <w:style w:type="character" w:customStyle="1" w:styleId="ab">
    <w:name w:val="コメント内容 (文字)"/>
    <w:basedOn w:val="a9"/>
    <w:link w:val="aa"/>
    <w:uiPriority w:val="99"/>
    <w:semiHidden/>
    <w:rsid w:val="001A736D"/>
    <w:rPr>
      <w:rFonts w:ascii="ＭＳ 明朝" w:eastAsia="ＭＳ 明朝"/>
      <w:b/>
      <w:bCs/>
      <w:kern w:val="0"/>
      <w:sz w:val="22"/>
    </w:rPr>
  </w:style>
  <w:style w:type="paragraph" w:styleId="ac">
    <w:name w:val="Balloon Text"/>
    <w:basedOn w:val="a"/>
    <w:link w:val="ad"/>
    <w:uiPriority w:val="99"/>
    <w:semiHidden/>
    <w:unhideWhenUsed/>
    <w:rsid w:val="001A736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A736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1830;&#26989;&#35251;&#20809;&#20418;&#20849;&#26377;\11&#12502;&#12521;&#12531;&#12489;&#25512;&#36914;&#21332;&#35696;&#20250;\&#12502;&#12521;&#12531;&#12489;&#12481;&#12515;&#12524;&#12531;&#12472;\&#22764;&#29983;&#30010;&#12502;&#12521;&#12531;&#12489;&#12481;&#12515;&#12524;&#12531;&#12472;&#35036;&#21161;&#37329;&#20132;&#20184;&#35201;&#32177;.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8F2F5-2A4E-44E4-9CA0-8B88F643F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壬生町ブランドチャレンジ補助金交付要綱</Template>
  <TotalTime>1</TotalTime>
  <Pages>3</Pages>
  <Words>315</Words>
  <Characters>1801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cp:lastPrinted>2018-03-28T05:23:00Z</cp:lastPrinted>
  <dcterms:created xsi:type="dcterms:W3CDTF">2018-03-29T08:52:00Z</dcterms:created>
  <dcterms:modified xsi:type="dcterms:W3CDTF">2018-03-29T08:56:00Z</dcterms:modified>
</cp:coreProperties>
</file>